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930"/>
      </w:tblGrid>
      <w:tr w:rsidR="00080F9A" w:rsidRPr="00080F9A" w:rsidTr="00080F9A">
        <w:trPr>
          <w:trHeight w:val="1283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F9A" w:rsidRPr="00080F9A" w:rsidRDefault="00080F9A" w:rsidP="00B276E1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80F9A">
              <w:rPr>
                <w:rFonts w:eastAsia="標楷體"/>
                <w:b/>
                <w:noProof/>
                <w:szCs w:val="24"/>
                <w:lang w:val="en-US"/>
              </w:rPr>
              <w:drawing>
                <wp:inline distT="0" distB="0" distL="0" distR="0">
                  <wp:extent cx="986252" cy="757451"/>
                  <wp:effectExtent l="19050" t="0" r="4348" b="0"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13" cy="75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F9A" w:rsidRPr="00080F9A" w:rsidTr="002E248B">
        <w:trPr>
          <w:trHeight w:val="9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F9A" w:rsidRPr="00080F9A" w:rsidRDefault="00080F9A" w:rsidP="00B276E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080F9A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香港少年領袖團201</w:t>
            </w:r>
            <w:r w:rsidRPr="00080F9A">
              <w:rPr>
                <w:rFonts w:ascii="微軟正黑體" w:eastAsia="微軟正黑體" w:hAnsi="微軟正黑體"/>
                <w:b/>
                <w:szCs w:val="24"/>
                <w:lang w:eastAsia="zh-HK"/>
              </w:rPr>
              <w:t>8</w:t>
            </w:r>
            <w:r w:rsidRPr="00080F9A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慈善高爾夫球賽</w:t>
            </w:r>
          </w:p>
        </w:tc>
      </w:tr>
      <w:tr w:rsidR="00080F9A" w:rsidRPr="00080F9A" w:rsidTr="002E248B">
        <w:trPr>
          <w:trHeight w:val="9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F9A" w:rsidRPr="00080F9A" w:rsidRDefault="00080F9A" w:rsidP="00B276E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A14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>Ho</w:t>
            </w:r>
            <w:r w:rsidRPr="00CA14D7">
              <w:rPr>
                <w:rFonts w:ascii="微軟正黑體" w:eastAsia="微軟正黑體" w:hAnsi="微軟正黑體"/>
                <w:b/>
                <w:szCs w:val="24"/>
                <w:lang w:eastAsia="zh-HK"/>
              </w:rPr>
              <w:t>ng Kong Adventure Corps</w:t>
            </w:r>
            <w:r w:rsidRPr="00CA14D7">
              <w:rPr>
                <w:rFonts w:ascii="微軟正黑體" w:eastAsia="微軟正黑體" w:hAnsi="微軟正黑體" w:hint="eastAsia"/>
                <w:b/>
                <w:szCs w:val="24"/>
                <w:lang w:eastAsia="zh-HK"/>
              </w:rPr>
              <w:t xml:space="preserve"> </w:t>
            </w:r>
            <w:r w:rsidRPr="00CA14D7">
              <w:rPr>
                <w:rFonts w:ascii="微軟正黑體" w:eastAsia="微軟正黑體" w:hAnsi="微軟正黑體"/>
                <w:b/>
                <w:szCs w:val="24"/>
                <w:lang w:eastAsia="zh-HK"/>
              </w:rPr>
              <w:t>Charity Golf Tournament 2018</w:t>
            </w:r>
          </w:p>
        </w:tc>
      </w:tr>
      <w:tr w:rsidR="00080F9A" w:rsidRPr="00080F9A" w:rsidTr="002741B3">
        <w:trPr>
          <w:trHeight w:val="9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F9A" w:rsidRPr="00CA14D7" w:rsidRDefault="00080F9A" w:rsidP="00B276E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lang w:eastAsia="zh-HK"/>
              </w:rPr>
            </w:pPr>
            <w:r w:rsidRPr="00CA14D7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HK"/>
              </w:rPr>
              <w:t>報名表 Enrolment Form</w:t>
            </w:r>
          </w:p>
        </w:tc>
      </w:tr>
      <w:tr w:rsidR="00080F9A" w:rsidRPr="0060519D" w:rsidTr="001C7763">
        <w:trPr>
          <w:trHeight w:val="9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0F9A" w:rsidRPr="0060519D" w:rsidRDefault="00080F9A" w:rsidP="00B276E1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080F9A" w:rsidRPr="0060519D" w:rsidRDefault="00080F9A" w:rsidP="00B276E1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</w:tr>
      <w:tr w:rsidR="002320EF" w:rsidRPr="001A72A7" w:rsidTr="0060519D">
        <w:trPr>
          <w:trHeight w:val="542"/>
        </w:trPr>
        <w:tc>
          <w:tcPr>
            <w:tcW w:w="1560" w:type="dxa"/>
            <w:vAlign w:val="center"/>
            <w:hideMark/>
          </w:tcPr>
          <w:p w:rsidR="002320EF" w:rsidRPr="001A72A7" w:rsidRDefault="002320EF" w:rsidP="0060519D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籌款目的</w:t>
            </w:r>
          </w:p>
          <w:p w:rsidR="002320EF" w:rsidRPr="001A72A7" w:rsidRDefault="002320EF" w:rsidP="0060519D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Purpose</w:t>
            </w:r>
          </w:p>
        </w:tc>
        <w:tc>
          <w:tcPr>
            <w:tcW w:w="8930" w:type="dxa"/>
            <w:vAlign w:val="center"/>
            <w:hideMark/>
          </w:tcPr>
          <w:p w:rsidR="0060519D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為本團籌募青少年培訓經費及改善訓練設施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 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T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o raise funds for youth training and improve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ment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of training facilities</w:t>
            </w:r>
          </w:p>
        </w:tc>
      </w:tr>
      <w:tr w:rsidR="002320EF" w:rsidRPr="001A72A7" w:rsidTr="0060519D">
        <w:trPr>
          <w:trHeight w:val="412"/>
        </w:trPr>
        <w:tc>
          <w:tcPr>
            <w:tcW w:w="1560" w:type="dxa"/>
            <w:vAlign w:val="center"/>
            <w:hideMark/>
          </w:tcPr>
          <w:p w:rsidR="002320EF" w:rsidRPr="001A72A7" w:rsidRDefault="002320EF" w:rsidP="0060519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日期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Date</w:t>
            </w:r>
          </w:p>
        </w:tc>
        <w:tc>
          <w:tcPr>
            <w:tcW w:w="8930" w:type="dxa"/>
            <w:vAlign w:val="center"/>
            <w:hideMark/>
          </w:tcPr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2018年10月26日(星期五)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Friday, 26th October 2018</w:t>
            </w:r>
          </w:p>
        </w:tc>
      </w:tr>
      <w:tr w:rsidR="002320EF" w:rsidRPr="001A72A7" w:rsidTr="0060519D">
        <w:trPr>
          <w:trHeight w:val="516"/>
        </w:trPr>
        <w:tc>
          <w:tcPr>
            <w:tcW w:w="1560" w:type="dxa"/>
            <w:vAlign w:val="center"/>
            <w:hideMark/>
          </w:tcPr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地點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Venue</w:t>
            </w:r>
          </w:p>
        </w:tc>
        <w:tc>
          <w:tcPr>
            <w:tcW w:w="8930" w:type="dxa"/>
            <w:vAlign w:val="center"/>
            <w:hideMark/>
          </w:tcPr>
          <w:p w:rsidR="0060519D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香港賽馬會滘西洲公眾高爾夫球場南場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S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outh Course, The Jockey Club Kau Sai Chau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Public Golf Course, Sai Kung, N.T.</w:t>
            </w:r>
          </w:p>
        </w:tc>
      </w:tr>
      <w:tr w:rsidR="001C7763" w:rsidRPr="001A72A7" w:rsidTr="0060519D">
        <w:trPr>
          <w:trHeight w:val="51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1C7763" w:rsidRPr="001C7763" w:rsidRDefault="001C7763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C7763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比賽方式</w:t>
            </w:r>
          </w:p>
          <w:p w:rsidR="001C7763" w:rsidRPr="001C7763" w:rsidRDefault="001C7763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C7763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Format of Play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  <w:hideMark/>
          </w:tcPr>
          <w:p w:rsidR="001C7763" w:rsidRPr="0060519D" w:rsidRDefault="001C7763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60519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比桿賽</w:t>
            </w:r>
            <w:r w:rsidR="004F74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(</w:t>
            </w:r>
            <w:r w:rsidR="00B526D5" w:rsidRPr="00B526D5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以</w:t>
            </w:r>
            <w:r w:rsidR="004F74ED" w:rsidRPr="004F74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新新貝利亞差點計算</w:t>
            </w:r>
            <w:r w:rsidR="004F74ED" w:rsidRPr="004F74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)</w:t>
            </w:r>
          </w:p>
          <w:p w:rsidR="001C7763" w:rsidRPr="001A72A7" w:rsidRDefault="001C7763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Stroke Play Competition</w:t>
            </w:r>
            <w:r w:rsidR="004F74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( handicap under New New Peoria System): </w:t>
            </w:r>
          </w:p>
        </w:tc>
      </w:tr>
      <w:tr w:rsidR="0060519D" w:rsidRPr="0060519D" w:rsidTr="0060519D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19D" w:rsidRPr="0060519D" w:rsidRDefault="0060519D" w:rsidP="0060519D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19D" w:rsidRPr="0060519D" w:rsidRDefault="0060519D" w:rsidP="0060519D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</w:tr>
      <w:tr w:rsidR="002320EF" w:rsidRPr="001A72A7" w:rsidTr="0060519D">
        <w:trPr>
          <w:trHeight w:val="7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F" w:rsidRPr="001A72A7" w:rsidRDefault="002320EF" w:rsidP="00080F9A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費用</w:t>
            </w:r>
          </w:p>
          <w:p w:rsidR="002320EF" w:rsidRPr="001A72A7" w:rsidRDefault="002320EF" w:rsidP="00080F9A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Entry Fee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$3,000 (個人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individual)，$12,000 (一組4人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group of four )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(費用包括渡輪及接駁巴士、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18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洞果嶺費、球車、儲物櫃、紀念品、頒獎晚宴(自助餐)及抽獎fee includes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ferry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,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shuttle bus, 18-hole green fee, golf cart,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locker, souvenirs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, p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rize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presentation dinner and lucky draw)</w:t>
            </w:r>
          </w:p>
        </w:tc>
      </w:tr>
      <w:tr w:rsidR="0060519D" w:rsidRPr="0060519D" w:rsidTr="0060519D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19D" w:rsidRPr="0060519D" w:rsidRDefault="0060519D" w:rsidP="00CF4EC3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19D" w:rsidRPr="0060519D" w:rsidRDefault="0060519D" w:rsidP="00CF4EC3">
            <w:pPr>
              <w:adjustRightInd w:val="0"/>
              <w:snapToGrid w:val="0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</w:tr>
      <w:tr w:rsidR="002320EF" w:rsidRPr="001A72A7" w:rsidTr="0060519D">
        <w:trPr>
          <w:trHeight w:val="1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F" w:rsidRPr="001A72A7" w:rsidRDefault="002320EF" w:rsidP="00080F9A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日程</w:t>
            </w:r>
          </w:p>
          <w:p w:rsidR="002320EF" w:rsidRPr="001A72A7" w:rsidRDefault="002320EF" w:rsidP="00080F9A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S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chedule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11: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30 -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開球禮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Tee Off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Ceremony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12: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00 -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球賽開始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(第1洞及第10洞同時開球)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Tournament Starts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(Two-tee start at Hole 1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and Hole 10)</w:t>
            </w:r>
          </w:p>
          <w:p w:rsidR="002320EF" w:rsidRPr="001A72A7" w:rsidRDefault="00486F16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13:30</w:t>
            </w:r>
            <w:bookmarkStart w:id="0" w:name="_GoBack"/>
            <w:bookmarkEnd w:id="0"/>
            <w:r w:rsidR="002320EF"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- 最後兩組</w:t>
            </w:r>
            <w:r w:rsidR="002320EF"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開</w:t>
            </w:r>
            <w:r w:rsidR="002320EF"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球 </w:t>
            </w:r>
            <w:r w:rsid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="002320EF"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Last two flights tee off 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1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7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: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45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-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頒獎晚宴(自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助餐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)及抽獎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Prize Presentation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Buffet Dinner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and lucky draw</w:t>
            </w:r>
          </w:p>
          <w:p w:rsidR="002320EF" w:rsidRPr="001A72A7" w:rsidRDefault="002320EF" w:rsidP="0060519D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19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: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45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-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活動結束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，乘坐20:00渡輪往西貢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1A72A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End of event, take 20:00 ferry to Sai Kung</w:t>
            </w:r>
          </w:p>
        </w:tc>
      </w:tr>
      <w:tr w:rsidR="00080F9A" w:rsidRPr="00080F9A" w:rsidTr="0060519D">
        <w:trPr>
          <w:trHeight w:val="9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F9A" w:rsidRPr="00080F9A" w:rsidRDefault="00080F9A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F9A" w:rsidRPr="00080F9A" w:rsidRDefault="00080F9A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</w:tr>
    </w:tbl>
    <w:p w:rsidR="00DD670B" w:rsidRPr="00F30252" w:rsidRDefault="00DD670B" w:rsidP="00080F9A">
      <w:pPr>
        <w:ind w:leftChars="23" w:left="55"/>
        <w:rPr>
          <w:rFonts w:ascii="微軟正黑體" w:eastAsia="微軟正黑體" w:hAnsi="微軟正黑體"/>
          <w:b/>
          <w:sz w:val="20"/>
          <w:szCs w:val="20"/>
          <w:lang w:eastAsia="zh-HK"/>
        </w:rPr>
      </w:pPr>
      <w:r w:rsidRPr="00F30252">
        <w:rPr>
          <w:rFonts w:ascii="微軟正黑體" w:eastAsia="微軟正黑體" w:hAnsi="微軟正黑體"/>
          <w:b/>
          <w:sz w:val="20"/>
          <w:szCs w:val="20"/>
          <w:lang w:eastAsia="zh-HK"/>
        </w:rPr>
        <w:t>參賽者資料 Player Information:</w:t>
      </w:r>
    </w:p>
    <w:tbl>
      <w:tblPr>
        <w:tblW w:w="10334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70"/>
        <w:gridCol w:w="1984"/>
        <w:gridCol w:w="1276"/>
        <w:gridCol w:w="142"/>
        <w:gridCol w:w="1134"/>
        <w:gridCol w:w="1417"/>
        <w:gridCol w:w="142"/>
        <w:gridCol w:w="1134"/>
        <w:gridCol w:w="567"/>
        <w:gridCol w:w="2268"/>
      </w:tblGrid>
      <w:tr w:rsidR="00FE4A29" w:rsidRPr="00FE4A29" w:rsidTr="00A878ED">
        <w:trPr>
          <w:trHeight w:val="346"/>
        </w:trPr>
        <w:tc>
          <w:tcPr>
            <w:tcW w:w="6223" w:type="dxa"/>
            <w:gridSpan w:val="6"/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公司/機構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名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稱</w:t>
            </w:r>
            <w:r w:rsidR="002320EF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(如適用) Name of Company / O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rganisation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(if applicable) :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2320EF" w:rsidRPr="00FE4A29" w:rsidTr="00A878ED">
        <w:trPr>
          <w:trHeight w:val="346"/>
        </w:trPr>
        <w:tc>
          <w:tcPr>
            <w:tcW w:w="2254" w:type="dxa"/>
            <w:gridSpan w:val="2"/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聯絡人 Contact person 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23" w:left="111" w:hangingChars="31" w:hanging="56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電話</w:t>
            </w:r>
            <w:r w:rsidR="00FE4A29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Mobile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-45" w:left="-108"/>
              <w:jc w:val="righ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電郵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="00287832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Email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553C25" w:rsidRPr="00A878ED" w:rsidRDefault="00553C25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F30252" w:rsidRPr="0060519D" w:rsidTr="00A878ED">
        <w:trPr>
          <w:trHeight w:val="53"/>
        </w:trPr>
        <w:tc>
          <w:tcPr>
            <w:tcW w:w="2254" w:type="dxa"/>
            <w:gridSpan w:val="2"/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1134" w:type="dxa"/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F30252" w:rsidRPr="0060519D" w:rsidRDefault="00F30252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4"/>
                <w:szCs w:val="4"/>
              </w:rPr>
            </w:pPr>
          </w:p>
        </w:tc>
      </w:tr>
      <w:tr w:rsidR="00FE4A29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球手姓名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Player 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Name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9" w:rsidRPr="00A878ED" w:rsidRDefault="00F30252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性別 Gender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#駕駛執照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Driving Licence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電話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M</w:t>
            </w:r>
            <w:r w:rsidR="00080F9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電郵 Email</w:t>
            </w:r>
          </w:p>
        </w:tc>
      </w:tr>
      <w:tr w:rsidR="00FE4A29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9" w:rsidRPr="00A878ED" w:rsidRDefault="00F30252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男 M / 女 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有Yes / 沒有No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2320EF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FE4A29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9" w:rsidRPr="00A878ED" w:rsidRDefault="00F30252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男 M / 女 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有Yes / 沒有No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FE4A29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9" w:rsidRPr="00A878ED" w:rsidRDefault="00F30252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男 M / 女 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有Yes / 沒有No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FE4A29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 w:rightChars="-45" w:right="-10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9" w:rsidRPr="00A878ED" w:rsidRDefault="00F30252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男 M / 女 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有Yes / 沒有No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9" w:rsidRPr="00A878ED" w:rsidRDefault="00FE4A29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F30252" w:rsidRPr="00FE4A29" w:rsidTr="006F4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30252" w:rsidRPr="00FE4A29" w:rsidRDefault="00F30252" w:rsidP="00080F9A">
            <w:pPr>
              <w:adjustRightInd w:val="0"/>
              <w:snapToGrid w:val="0"/>
              <w:spacing w:line="240" w:lineRule="exact"/>
              <w:ind w:leftChars="23" w:left="55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F3025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  <w:lang w:eastAsia="zh-HK"/>
              </w:rPr>
              <w:t xml:space="preserve"># 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252" w:rsidRPr="001A72A7" w:rsidRDefault="00F30252" w:rsidP="00080F9A">
            <w:pPr>
              <w:adjustRightInd w:val="0"/>
              <w:snapToGrid w:val="0"/>
              <w:spacing w:line="240" w:lineRule="exact"/>
              <w:ind w:leftChars="23" w:left="55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lang w:eastAsia="zh-HK"/>
              </w:rPr>
              <w:t xml:space="preserve">駕駛高爾夫球車者必須在球車中心出示有效駕駛執照，否則不能駕駛球車 Golf Cart user must </w:t>
            </w:r>
            <w:r w:rsidRPr="001A72A7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lang w:eastAsia="zh-HK"/>
              </w:rPr>
              <w:t xml:space="preserve">present </w:t>
            </w:r>
            <w:r w:rsidRPr="001A72A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lang w:eastAsia="zh-HK"/>
              </w:rPr>
              <w:t xml:space="preserve">a </w:t>
            </w:r>
            <w:r w:rsidRPr="001A72A7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lang w:eastAsia="zh-HK"/>
              </w:rPr>
              <w:t>valid driving licence</w:t>
            </w:r>
            <w:r w:rsidRPr="001A72A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lang w:eastAsia="zh-HK"/>
              </w:rPr>
              <w:t xml:space="preserve"> for inspection at the Golf Cart Centre,</w:t>
            </w:r>
            <w:r w:rsidRPr="001A72A7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lang w:eastAsia="zh-HK"/>
              </w:rPr>
              <w:t xml:space="preserve"> otherwise</w:t>
            </w:r>
            <w:r w:rsidRPr="001A72A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lang w:eastAsia="zh-HK"/>
              </w:rPr>
              <w:t xml:space="preserve"> he/she</w:t>
            </w:r>
            <w:r w:rsidRPr="001A72A7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lang w:eastAsia="zh-HK"/>
              </w:rPr>
              <w:t xml:space="preserve"> will not be permitted to drive</w:t>
            </w:r>
            <w:r w:rsidRPr="001A72A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lang w:eastAsia="zh-HK"/>
              </w:rPr>
              <w:t xml:space="preserve"> a golf cart.</w:t>
            </w:r>
          </w:p>
        </w:tc>
      </w:tr>
      <w:tr w:rsidR="00A878ED" w:rsidRPr="00A878ED" w:rsidTr="006F4612">
        <w:trPr>
          <w:trHeight w:val="53"/>
        </w:trPr>
        <w:tc>
          <w:tcPr>
            <w:tcW w:w="2254" w:type="dxa"/>
            <w:gridSpan w:val="2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</w:tr>
      <w:tr w:rsidR="00A878ED" w:rsidRPr="00A878ED" w:rsidTr="0008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78ED" w:rsidRPr="00A878ED" w:rsidRDefault="00A878ED" w:rsidP="00080F9A">
            <w:pPr>
              <w:ind w:leftChars="23" w:left="55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1E1E8A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付款方</w:t>
            </w:r>
            <w:r w:rsidRPr="00A46054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法</w:t>
            </w:r>
            <w:r w:rsidRPr="001E1E8A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Payment Method</w:t>
            </w:r>
            <w:r w:rsidRPr="001E1E8A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 xml:space="preserve">         </w:t>
            </w:r>
            <w:r w:rsidRPr="00A878ED"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  <w:sym w:font="Wingdings" w:char="F0A8"/>
            </w:r>
            <w:r w:rsidRPr="00A878ED">
              <w:rPr>
                <w:rFonts w:ascii="微軟正黑體" w:eastAsia="微軟正黑體" w:hAnsi="微軟正黑體" w:hint="eastAsia"/>
                <w:sz w:val="16"/>
                <w:szCs w:val="16"/>
                <w:lang w:eastAsia="zh-HK"/>
              </w:rPr>
              <w:t xml:space="preserve"> 需要收據</w:t>
            </w:r>
            <w:r w:rsidRPr="00A878ED">
              <w:rPr>
                <w:rFonts w:ascii="微軟正黑體" w:eastAsia="微軟正黑體" w:hAnsi="微軟正黑體"/>
                <w:sz w:val="16"/>
                <w:szCs w:val="16"/>
              </w:rPr>
              <w:t>Receipt required</w:t>
            </w:r>
            <w:r w:rsidRPr="00A878ED">
              <w:rPr>
                <w:rFonts w:ascii="微軟正黑體" w:eastAsia="微軟正黑體" w:hAnsi="微軟正黑體" w:hint="eastAsia"/>
                <w:sz w:val="16"/>
                <w:szCs w:val="16"/>
                <w:lang w:eastAsia="zh-HK"/>
              </w:rPr>
              <w:t xml:space="preserve">　</w:t>
            </w:r>
            <w:r w:rsidRPr="00A878ED"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  <w:sym w:font="Wingdings" w:char="F0A8"/>
            </w:r>
            <w:r w:rsidRPr="00A878ED">
              <w:rPr>
                <w:rFonts w:ascii="微軟正黑體" w:eastAsia="微軟正黑體" w:hAnsi="微軟正黑體" w:hint="eastAsia"/>
                <w:sz w:val="16"/>
                <w:szCs w:val="16"/>
                <w:lang w:eastAsia="zh-HK"/>
              </w:rPr>
              <w:t xml:space="preserve"> 不需收據 </w:t>
            </w:r>
            <w:r w:rsidRPr="00A878ED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No </w:t>
            </w:r>
            <w:r w:rsidRPr="00A878ED">
              <w:rPr>
                <w:rFonts w:ascii="微軟正黑體" w:eastAsia="微軟正黑體" w:hAnsi="微軟正黑體"/>
                <w:sz w:val="16"/>
                <w:szCs w:val="16"/>
              </w:rPr>
              <w:t>receipt</w:t>
            </w:r>
            <w:r w:rsidRPr="00A878ED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A878ED">
              <w:rPr>
                <w:rFonts w:ascii="微軟正黑體" w:eastAsia="微軟正黑體" w:hAnsi="微軟正黑體"/>
                <w:sz w:val="16"/>
                <w:szCs w:val="16"/>
              </w:rPr>
              <w:t>required</w:t>
            </w:r>
          </w:p>
          <w:p w:rsidR="00A878ED" w:rsidRPr="002320EF" w:rsidRDefault="00A878ED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將支票（抬頭：香港少年領袖團）或款項存入匯豐銀行帳號號碼：162 - 130363 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–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002 </w:t>
            </w:r>
          </w:p>
          <w:p w:rsidR="00A878ED" w:rsidRPr="002320EF" w:rsidRDefault="00A878ED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C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</w:rPr>
              <w:t xml:space="preserve">heque 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</w:rPr>
              <w:t>payable to “Hong Kong Adventure Corps”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</w:rPr>
              <w:t xml:space="preserve"> or 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cash 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</w:rPr>
              <w:t>deposit to HSBC A/C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: 162 - 130363 </w:t>
            </w:r>
            <w:r w:rsidRPr="002320EF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–</w:t>
            </w:r>
            <w:r w:rsidRPr="002320EF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002</w:t>
            </w:r>
          </w:p>
          <w:p w:rsidR="00A878ED" w:rsidRPr="00A878ED" w:rsidRDefault="00A878ED" w:rsidP="00080F9A">
            <w:pPr>
              <w:adjustRightInd w:val="0"/>
              <w:snapToGrid w:val="0"/>
              <w:ind w:leftChars="23" w:left="55"/>
              <w:jc w:val="center"/>
              <w:rPr>
                <w:rFonts w:eastAsia="標楷體"/>
                <w:b/>
                <w:sz w:val="8"/>
                <w:szCs w:val="8"/>
              </w:rPr>
            </w:pPr>
          </w:p>
        </w:tc>
      </w:tr>
      <w:tr w:rsidR="00A16016" w:rsidRPr="00FE4A29" w:rsidTr="0008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80F9A" w:rsidRDefault="00C1536C" w:rsidP="00080F9A">
            <w:pPr>
              <w:ind w:leftChars="23" w:left="55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1E1E8A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報名方</w:t>
            </w:r>
            <w:r w:rsidRPr="00A46054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法</w:t>
            </w:r>
            <w:r w:rsidRPr="001E1E8A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Enrolment</w:t>
            </w:r>
            <w:r w:rsidRPr="001E1E8A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:</w:t>
            </w:r>
            <w:r w:rsidR="00080F9A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 xml:space="preserve">    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截止報名日期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 xml:space="preserve"> 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201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8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年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10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月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12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日Entries Close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d</w:t>
            </w:r>
            <w:r w:rsidR="00080F9A" w:rsidRPr="00FE4A29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 xml:space="preserve"> by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 xml:space="preserve"> </w:t>
            </w:r>
            <w:r w:rsidR="00080F9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12</w:t>
            </w:r>
            <w:r w:rsidR="00080F9A" w:rsidRPr="00080F9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vertAlign w:val="superscript"/>
                <w:lang w:eastAsia="zh-HK"/>
              </w:rPr>
              <w:t xml:space="preserve"> nd</w:t>
            </w:r>
            <w:r w:rsidR="00080F9A" w:rsidRPr="00FE4A2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 xml:space="preserve"> October</w:t>
            </w:r>
            <w:r w:rsidR="00080F9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 xml:space="preserve"> 2</w:t>
            </w:r>
            <w:r w:rsidR="00080F9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018</w:t>
            </w:r>
          </w:p>
          <w:p w:rsidR="00A878ED" w:rsidRDefault="00CF4AFE" w:rsidP="00080F9A">
            <w:pPr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 xml:space="preserve">傳真或電郵 </w:t>
            </w:r>
            <w:r w:rsidR="00A46054" w:rsidRPr="00A878ED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b</w:t>
            </w:r>
            <w:r w:rsidR="004B3882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y f</w:t>
            </w:r>
            <w:r w:rsidR="00A46054" w:rsidRPr="00A878ED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ax or email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 xml:space="preserve"> </w:t>
            </w:r>
          </w:p>
          <w:p w:rsidR="00CF4AFE" w:rsidRPr="00A878ED" w:rsidRDefault="00CF4AFE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請</w:t>
            </w:r>
            <w:r w:rsidR="00A46054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將報名表連同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存款</w:t>
            </w:r>
            <w:r w:rsidR="004B3882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單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傳真至（852） 2792 8510 或電郵至po@hkac.org </w:t>
            </w:r>
          </w:p>
          <w:p w:rsidR="00465A43" w:rsidRPr="00A878ED" w:rsidRDefault="00CF4AFE" w:rsidP="00080F9A">
            <w:pPr>
              <w:adjustRightInd w:val="0"/>
              <w:snapToGrid w:val="0"/>
              <w:ind w:leftChars="23" w:left="55"/>
              <w:rPr>
                <w:sz w:val="18"/>
                <w:szCs w:val="18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Pl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ease </w:t>
            </w:r>
            <w:r w:rsidR="00465A43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send </w:t>
            </w:r>
            <w:r w:rsidR="00465A43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the </w:t>
            </w:r>
            <w:r w:rsidR="00465A43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enrolment form and pay-in slip by fax at </w:t>
            </w:r>
            <w:r w:rsidRPr="00A878ED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（852）2792 851</w:t>
            </w:r>
            <w:r w:rsidRPr="00A878ED"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  <w:t>0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or </w:t>
            </w:r>
            <w:r w:rsidR="00465A43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by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email </w:t>
            </w:r>
            <w:r w:rsidR="00465A43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via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po@hkac.org</w:t>
            </w:r>
          </w:p>
          <w:p w:rsidR="00A878ED" w:rsidRDefault="00465A43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郵寄 by post</w:t>
            </w:r>
            <w:r w:rsidR="00E636B0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</w:p>
          <w:p w:rsidR="004B3882" w:rsidRDefault="00E636B0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請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將報名表連同</w:t>
            </w:r>
            <w:r w:rsidR="00A46054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劃線支票 (</w:t>
            </w:r>
            <w:r w:rsidR="00A46054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抬頭：香港少年領袖團</w:t>
            </w:r>
            <w:r w:rsidR="00A46054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)</w:t>
            </w:r>
            <w:r w:rsidR="00A46054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或</w:t>
            </w:r>
            <w:r w:rsidR="00A46054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存款單</w:t>
            </w:r>
            <w:r w:rsidR="00A46054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郵寄至香港少年領袖團，地址：新界西貢萬宜路萬宜訓練營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</w:t>
            </w:r>
          </w:p>
          <w:p w:rsidR="00A16016" w:rsidRPr="00DD01BE" w:rsidRDefault="00E636B0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Please mail the enrolment form together with a cheque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(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made 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</w:rPr>
              <w:t>payabl</w:t>
            </w:r>
            <w:r w:rsidR="001A72A7" w:rsidRPr="00A878ED">
              <w:rPr>
                <w:rFonts w:ascii="微軟正黑體" w:eastAsia="微軟正黑體" w:hAnsi="微軟正黑體"/>
                <w:sz w:val="18"/>
                <w:szCs w:val="18"/>
              </w:rPr>
              <w:t>e to Hong Kong Adventure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Co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</w:rPr>
              <w:t>rps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),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or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pay-in slip copy 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to </w:t>
            </w:r>
            <w:r w:rsidR="001A72A7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The Hong Kong Adventure Corps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, address: </w:t>
            </w:r>
            <w:r w:rsidR="001A72A7"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High Island Training Camp, Sai Kung Man Yee Road, Sai Kung, N.T</w:t>
            </w:r>
            <w:r w:rsidR="001A72A7"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. </w:t>
            </w:r>
            <w:r w:rsidR="001A72A7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878ED" w:rsidRPr="00FE4A29" w:rsidTr="0008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878ED" w:rsidRPr="00A878ED" w:rsidRDefault="00A878ED" w:rsidP="00080F9A">
            <w:pPr>
              <w:ind w:leftChars="23" w:left="55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 w:rsidRPr="001A72A7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查詢 Enquiry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 xml:space="preserve">: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關先生，電話2792 6486</w:t>
            </w:r>
            <w:r w:rsidR="004B3882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  </w:t>
            </w:r>
            <w:r w:rsidRPr="00A878ED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Mr. KWAN </w:t>
            </w:r>
            <w:r w:rsidRPr="00A878ED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, contact number 2792 6486</w:t>
            </w:r>
          </w:p>
        </w:tc>
      </w:tr>
      <w:tr w:rsidR="00A878ED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878ED" w:rsidRPr="001E1E8A" w:rsidRDefault="00A878ED" w:rsidP="00080F9A">
            <w:pPr>
              <w:adjustRightInd w:val="0"/>
              <w:snapToGrid w:val="0"/>
              <w:ind w:leftChars="23" w:left="55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</w:p>
        </w:tc>
      </w:tr>
      <w:tr w:rsidR="00A878ED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878ED" w:rsidRPr="001E1E8A" w:rsidRDefault="00A878ED" w:rsidP="00080F9A">
            <w:pPr>
              <w:ind w:leftChars="23" w:left="55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</w:p>
        </w:tc>
      </w:tr>
      <w:tr w:rsidR="00A16016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016" w:rsidRPr="001E1E8A" w:rsidRDefault="00A16016" w:rsidP="00080F9A">
            <w:pPr>
              <w:ind w:leftChars="23" w:left="55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</w:p>
        </w:tc>
      </w:tr>
      <w:tr w:rsidR="00A16016" w:rsidRPr="00FE4A29" w:rsidTr="00A8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016" w:rsidRPr="001E1E8A" w:rsidRDefault="00A16016" w:rsidP="00080F9A">
            <w:pPr>
              <w:ind w:leftChars="23" w:left="55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</w:p>
        </w:tc>
      </w:tr>
      <w:tr w:rsidR="006F4612" w:rsidRPr="00A878ED" w:rsidTr="0019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4612" w:rsidRPr="00A878ED" w:rsidRDefault="006F4612" w:rsidP="00080F9A">
            <w:pPr>
              <w:adjustRightInd w:val="0"/>
              <w:snapToGrid w:val="0"/>
              <w:ind w:leftChars="23" w:left="217" w:hangingChars="81" w:hanging="162"/>
              <w:rPr>
                <w:rFonts w:eastAsia="標楷體"/>
                <w:b/>
                <w:sz w:val="8"/>
                <w:szCs w:val="8"/>
              </w:rPr>
            </w:pPr>
            <w:r w:rsidRPr="00EA3856">
              <w:rPr>
                <w:rFonts w:eastAsia="標楷體"/>
                <w:b/>
                <w:color w:val="FF0000"/>
                <w:sz w:val="20"/>
                <w:szCs w:val="20"/>
              </w:rPr>
              <w:t>*</w:t>
            </w:r>
            <w:r w:rsidRPr="00EA3856">
              <w:rPr>
                <w:rFonts w:eastAsia="標楷體" w:hAnsi="標楷體"/>
                <w:b/>
                <w:color w:val="FF0000"/>
                <w:sz w:val="20"/>
                <w:szCs w:val="20"/>
                <w:lang w:val="zh-TW"/>
              </w:rPr>
              <w:t>參賽</w:t>
            </w:r>
            <w:r w:rsidRPr="00F27026">
              <w:rPr>
                <w:rFonts w:eastAsia="標楷體" w:hAnsi="標楷體"/>
                <w:b/>
                <w:color w:val="FF0000"/>
                <w:sz w:val="20"/>
                <w:szCs w:val="20"/>
                <w:lang w:val="zh-TW"/>
              </w:rPr>
              <w:t>者</w:t>
            </w:r>
            <w:r w:rsidRPr="00EA3856">
              <w:rPr>
                <w:rFonts w:eastAsia="標楷體" w:hAnsi="標楷體"/>
                <w:b/>
                <w:color w:val="FF0000"/>
                <w:sz w:val="20"/>
                <w:szCs w:val="20"/>
                <w:lang w:val="zh-TW"/>
              </w:rPr>
              <w:t>須考慮安排足夠的個人意外、高爾夫球及第三者責任保</w:t>
            </w:r>
            <w:r w:rsidRPr="00EA3856">
              <w:rPr>
                <w:rFonts w:eastAsia="標楷體" w:hAnsi="標楷體" w:hint="eastAsia"/>
                <w:b/>
                <w:color w:val="FF0000"/>
                <w:sz w:val="20"/>
                <w:szCs w:val="20"/>
                <w:lang w:val="zh-TW"/>
              </w:rPr>
              <w:t>險</w:t>
            </w:r>
            <w:r>
              <w:rPr>
                <w:rFonts w:eastAsia="標楷體" w:hAnsi="標楷體"/>
                <w:b/>
                <w:color w:val="FF0000"/>
                <w:sz w:val="20"/>
                <w:szCs w:val="20"/>
              </w:rPr>
              <w:t xml:space="preserve"> / </w:t>
            </w:r>
            <w:r w:rsidRPr="00EA3856">
              <w:rPr>
                <w:rFonts w:eastAsia="標楷體"/>
                <w:b/>
                <w:color w:val="FF0000"/>
                <w:sz w:val="20"/>
                <w:szCs w:val="20"/>
              </w:rPr>
              <w:t>Participants are advised to carry adequate personal insurance, golf insurance and third party liability covers.</w:t>
            </w:r>
          </w:p>
        </w:tc>
      </w:tr>
    </w:tbl>
    <w:p w:rsidR="004B2A93" w:rsidRDefault="00486F16" w:rsidP="00A878ED"/>
    <w:sectPr w:rsidR="004B2A93" w:rsidSect="00F6788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12" w:rsidRDefault="00A97612" w:rsidP="00BD7BB4">
      <w:r>
        <w:separator/>
      </w:r>
    </w:p>
  </w:endnote>
  <w:endnote w:type="continuationSeparator" w:id="0">
    <w:p w:rsidR="00A97612" w:rsidRDefault="00A97612" w:rsidP="00BD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12" w:rsidRDefault="00A97612" w:rsidP="00BD7BB4">
      <w:r>
        <w:separator/>
      </w:r>
    </w:p>
  </w:footnote>
  <w:footnote w:type="continuationSeparator" w:id="0">
    <w:p w:rsidR="00A97612" w:rsidRDefault="00A97612" w:rsidP="00BD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4F60"/>
    <w:multiLevelType w:val="hybridMultilevel"/>
    <w:tmpl w:val="C8B457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4A7586"/>
    <w:multiLevelType w:val="hybridMultilevel"/>
    <w:tmpl w:val="ACBC4A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C44"/>
    <w:rsid w:val="0004774F"/>
    <w:rsid w:val="00073E5E"/>
    <w:rsid w:val="00080F9A"/>
    <w:rsid w:val="000B0E04"/>
    <w:rsid w:val="00116827"/>
    <w:rsid w:val="00135D64"/>
    <w:rsid w:val="0016126D"/>
    <w:rsid w:val="001A72A7"/>
    <w:rsid w:val="001C7763"/>
    <w:rsid w:val="001E1E8A"/>
    <w:rsid w:val="001F6CCA"/>
    <w:rsid w:val="00210E3B"/>
    <w:rsid w:val="00215153"/>
    <w:rsid w:val="0022473A"/>
    <w:rsid w:val="002320EF"/>
    <w:rsid w:val="00255830"/>
    <w:rsid w:val="00267A0B"/>
    <w:rsid w:val="00285053"/>
    <w:rsid w:val="00287832"/>
    <w:rsid w:val="0030154A"/>
    <w:rsid w:val="003970DD"/>
    <w:rsid w:val="003D0A07"/>
    <w:rsid w:val="004072FB"/>
    <w:rsid w:val="0044650B"/>
    <w:rsid w:val="00450C44"/>
    <w:rsid w:val="00456837"/>
    <w:rsid w:val="00465A43"/>
    <w:rsid w:val="00480119"/>
    <w:rsid w:val="00486F16"/>
    <w:rsid w:val="004B3882"/>
    <w:rsid w:val="004C0010"/>
    <w:rsid w:val="004E7CE2"/>
    <w:rsid w:val="004F74ED"/>
    <w:rsid w:val="00531C59"/>
    <w:rsid w:val="005403FB"/>
    <w:rsid w:val="00542DC4"/>
    <w:rsid w:val="0054525B"/>
    <w:rsid w:val="00553C25"/>
    <w:rsid w:val="005B6D18"/>
    <w:rsid w:val="00601A94"/>
    <w:rsid w:val="0060519D"/>
    <w:rsid w:val="00644DBC"/>
    <w:rsid w:val="006C1C2F"/>
    <w:rsid w:val="006F4612"/>
    <w:rsid w:val="007356DF"/>
    <w:rsid w:val="00766561"/>
    <w:rsid w:val="007F5ADC"/>
    <w:rsid w:val="00852DF8"/>
    <w:rsid w:val="00854014"/>
    <w:rsid w:val="00873EB3"/>
    <w:rsid w:val="008831E8"/>
    <w:rsid w:val="00890518"/>
    <w:rsid w:val="009501DD"/>
    <w:rsid w:val="00A16016"/>
    <w:rsid w:val="00A46054"/>
    <w:rsid w:val="00A80F59"/>
    <w:rsid w:val="00A878ED"/>
    <w:rsid w:val="00A97612"/>
    <w:rsid w:val="00AC63A5"/>
    <w:rsid w:val="00AE4EBB"/>
    <w:rsid w:val="00B32918"/>
    <w:rsid w:val="00B526D5"/>
    <w:rsid w:val="00B70CBC"/>
    <w:rsid w:val="00BD7B03"/>
    <w:rsid w:val="00BD7BB4"/>
    <w:rsid w:val="00BE4A53"/>
    <w:rsid w:val="00C01FAB"/>
    <w:rsid w:val="00C1536C"/>
    <w:rsid w:val="00CA14D7"/>
    <w:rsid w:val="00CC0931"/>
    <w:rsid w:val="00CD3DB4"/>
    <w:rsid w:val="00CD6D45"/>
    <w:rsid w:val="00CF3986"/>
    <w:rsid w:val="00CF4AFE"/>
    <w:rsid w:val="00D906E1"/>
    <w:rsid w:val="00DA12BA"/>
    <w:rsid w:val="00DB1378"/>
    <w:rsid w:val="00DD01BE"/>
    <w:rsid w:val="00DD670B"/>
    <w:rsid w:val="00E0685C"/>
    <w:rsid w:val="00E21074"/>
    <w:rsid w:val="00E636B0"/>
    <w:rsid w:val="00E75310"/>
    <w:rsid w:val="00E91DC5"/>
    <w:rsid w:val="00EB64F8"/>
    <w:rsid w:val="00F30252"/>
    <w:rsid w:val="00F67887"/>
    <w:rsid w:val="00FE17EB"/>
    <w:rsid w:val="00FE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1AFA009E-7A27-4110-95CF-5EE93F2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B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51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6">
    <w:name w:val="Hyperlink"/>
    <w:basedOn w:val="a0"/>
    <w:uiPriority w:val="99"/>
    <w:unhideWhenUsed/>
    <w:rsid w:val="00E0685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7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D7BB4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BD7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D7BB4"/>
    <w:rPr>
      <w:sz w:val="20"/>
      <w:szCs w:val="20"/>
      <w:lang w:val="en-GB"/>
    </w:rPr>
  </w:style>
  <w:style w:type="paragraph" w:customStyle="1" w:styleId="Default">
    <w:name w:val="Default"/>
    <w:rsid w:val="00DD670B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Hamburger Banana</dc:creator>
  <cp:lastModifiedBy>Hamburger Banana</cp:lastModifiedBy>
  <cp:revision>7</cp:revision>
  <cp:lastPrinted>2018-06-12T06:57:00Z</cp:lastPrinted>
  <dcterms:created xsi:type="dcterms:W3CDTF">2018-06-24T07:37:00Z</dcterms:created>
  <dcterms:modified xsi:type="dcterms:W3CDTF">2018-06-28T03:05:00Z</dcterms:modified>
</cp:coreProperties>
</file>